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7DB" w:rsidRDefault="008D4865">
      <w:pPr>
        <w:pStyle w:val="1"/>
        <w:spacing w:line="259" w:lineRule="auto"/>
        <w:ind w:left="102" w:firstLine="0"/>
        <w:rPr>
          <w:b w:val="0"/>
        </w:rPr>
      </w:pPr>
      <w:r>
        <w:rPr>
          <w:color w:val="C00000"/>
        </w:rPr>
        <w:t>Объем</w:t>
      </w:r>
      <w:r>
        <w:rPr>
          <w:color w:val="C00000"/>
          <w:spacing w:val="29"/>
        </w:rPr>
        <w:t xml:space="preserve"> </w:t>
      </w:r>
      <w:r>
        <w:rPr>
          <w:color w:val="C00000"/>
        </w:rPr>
        <w:t>образовательной</w:t>
      </w:r>
      <w:r>
        <w:rPr>
          <w:color w:val="C00000"/>
          <w:spacing w:val="28"/>
        </w:rPr>
        <w:t xml:space="preserve"> </w:t>
      </w:r>
      <w:r>
        <w:rPr>
          <w:color w:val="C00000"/>
        </w:rPr>
        <w:t>деятельности,</w:t>
      </w:r>
      <w:r>
        <w:rPr>
          <w:color w:val="C00000"/>
          <w:spacing w:val="29"/>
        </w:rPr>
        <w:t xml:space="preserve"> </w:t>
      </w:r>
      <w:r>
        <w:rPr>
          <w:color w:val="C00000"/>
        </w:rPr>
        <w:t>финансовое</w:t>
      </w:r>
      <w:r>
        <w:rPr>
          <w:color w:val="C00000"/>
          <w:spacing w:val="26"/>
        </w:rPr>
        <w:t xml:space="preserve"> </w:t>
      </w:r>
      <w:r>
        <w:rPr>
          <w:color w:val="C00000"/>
        </w:rPr>
        <w:t>обеспечение</w:t>
      </w:r>
      <w:r>
        <w:rPr>
          <w:color w:val="C00000"/>
          <w:spacing w:val="30"/>
        </w:rPr>
        <w:t xml:space="preserve"> </w:t>
      </w:r>
      <w:r>
        <w:rPr>
          <w:color w:val="C00000"/>
        </w:rPr>
        <w:t>которой</w:t>
      </w:r>
      <w:r>
        <w:rPr>
          <w:color w:val="C00000"/>
          <w:spacing w:val="-67"/>
        </w:rPr>
        <w:t xml:space="preserve"> </w:t>
      </w:r>
      <w:r>
        <w:rPr>
          <w:color w:val="C00000"/>
        </w:rPr>
        <w:t>осуществляется</w:t>
      </w:r>
      <w:r>
        <w:rPr>
          <w:color w:val="C00000"/>
          <w:spacing w:val="-1"/>
        </w:rPr>
        <w:t xml:space="preserve"> </w:t>
      </w:r>
      <w:r>
        <w:rPr>
          <w:b w:val="0"/>
          <w:color w:val="C00000"/>
        </w:rPr>
        <w:t>за</w:t>
      </w:r>
      <w:r>
        <w:rPr>
          <w:b w:val="0"/>
          <w:color w:val="C00000"/>
          <w:spacing w:val="-1"/>
        </w:rPr>
        <w:t xml:space="preserve"> </w:t>
      </w:r>
      <w:r>
        <w:rPr>
          <w:b w:val="0"/>
          <w:color w:val="C00000"/>
        </w:rPr>
        <w:t>счет:</w:t>
      </w:r>
    </w:p>
    <w:p w:rsidR="00C977DB" w:rsidRDefault="008D4865">
      <w:pPr>
        <w:pStyle w:val="a4"/>
        <w:numPr>
          <w:ilvl w:val="0"/>
          <w:numId w:val="3"/>
        </w:numPr>
        <w:tabs>
          <w:tab w:val="left" w:pos="822"/>
        </w:tabs>
        <w:spacing w:before="162"/>
        <w:ind w:hanging="361"/>
        <w:rPr>
          <w:b/>
          <w:sz w:val="28"/>
        </w:rPr>
      </w:pPr>
      <w:r>
        <w:rPr>
          <w:b/>
          <w:sz w:val="28"/>
        </w:rPr>
        <w:t>Физических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лиц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(родители,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законные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представители):</w:t>
      </w:r>
    </w:p>
    <w:p w:rsidR="00C977DB" w:rsidRDefault="008D4865">
      <w:pPr>
        <w:pStyle w:val="a4"/>
        <w:numPr>
          <w:ilvl w:val="0"/>
          <w:numId w:val="2"/>
        </w:numPr>
        <w:tabs>
          <w:tab w:val="left" w:pos="669"/>
        </w:tabs>
        <w:spacing w:before="162"/>
        <w:ind w:hanging="208"/>
        <w:rPr>
          <w:sz w:val="28"/>
        </w:rPr>
      </w:pPr>
      <w:r>
        <w:rPr>
          <w:sz w:val="28"/>
        </w:rPr>
        <w:t>20</w:t>
      </w:r>
      <w:r w:rsidR="00424478">
        <w:rPr>
          <w:sz w:val="28"/>
        </w:rPr>
        <w:t>19</w:t>
      </w:r>
      <w:r>
        <w:rPr>
          <w:sz w:val="28"/>
        </w:rPr>
        <w:t>-20</w:t>
      </w:r>
      <w:r w:rsidR="00424478">
        <w:rPr>
          <w:sz w:val="28"/>
        </w:rPr>
        <w:t>20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6"/>
          <w:sz w:val="28"/>
        </w:rPr>
        <w:t xml:space="preserve"> </w:t>
      </w:r>
      <w:r>
        <w:rPr>
          <w:sz w:val="28"/>
        </w:rPr>
        <w:t>год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109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воспитанников;</w:t>
      </w:r>
    </w:p>
    <w:p w:rsidR="00C977DB" w:rsidRDefault="008D4865">
      <w:pPr>
        <w:pStyle w:val="a4"/>
        <w:numPr>
          <w:ilvl w:val="0"/>
          <w:numId w:val="2"/>
        </w:numPr>
        <w:tabs>
          <w:tab w:val="left" w:pos="669"/>
        </w:tabs>
        <w:spacing w:before="161"/>
        <w:ind w:hanging="208"/>
        <w:rPr>
          <w:sz w:val="28"/>
        </w:rPr>
      </w:pPr>
      <w:r>
        <w:rPr>
          <w:sz w:val="28"/>
        </w:rPr>
        <w:t>20</w:t>
      </w:r>
      <w:r w:rsidR="00424478">
        <w:rPr>
          <w:sz w:val="28"/>
        </w:rPr>
        <w:t>20</w:t>
      </w:r>
      <w:r>
        <w:rPr>
          <w:sz w:val="28"/>
        </w:rPr>
        <w:t>-20</w:t>
      </w:r>
      <w:r w:rsidR="00424478">
        <w:rPr>
          <w:sz w:val="28"/>
        </w:rPr>
        <w:t>21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6"/>
          <w:sz w:val="28"/>
        </w:rPr>
        <w:t xml:space="preserve"> </w:t>
      </w:r>
      <w:r>
        <w:rPr>
          <w:sz w:val="28"/>
        </w:rPr>
        <w:t>год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106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воспитанников;</w:t>
      </w:r>
    </w:p>
    <w:p w:rsidR="00C977DB" w:rsidRDefault="008D4865">
      <w:pPr>
        <w:pStyle w:val="a4"/>
        <w:numPr>
          <w:ilvl w:val="0"/>
          <w:numId w:val="2"/>
        </w:numPr>
        <w:tabs>
          <w:tab w:val="left" w:pos="669"/>
        </w:tabs>
        <w:spacing w:before="159"/>
        <w:ind w:hanging="208"/>
        <w:rPr>
          <w:sz w:val="28"/>
        </w:rPr>
      </w:pPr>
      <w:r>
        <w:rPr>
          <w:sz w:val="28"/>
        </w:rPr>
        <w:t>20</w:t>
      </w:r>
      <w:r w:rsidR="00424478">
        <w:rPr>
          <w:sz w:val="28"/>
        </w:rPr>
        <w:t>21</w:t>
      </w:r>
      <w:r>
        <w:rPr>
          <w:sz w:val="28"/>
        </w:rPr>
        <w:t>-202</w:t>
      </w:r>
      <w:r w:rsidR="00424478"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5"/>
          <w:sz w:val="28"/>
        </w:rPr>
        <w:t xml:space="preserve"> </w:t>
      </w:r>
      <w:r>
        <w:rPr>
          <w:sz w:val="28"/>
        </w:rPr>
        <w:t>год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95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воспитанников</w:t>
      </w:r>
    </w:p>
    <w:p w:rsidR="00C977DB" w:rsidRDefault="00C977DB">
      <w:pPr>
        <w:pStyle w:val="a3"/>
        <w:ind w:left="0" w:firstLine="0"/>
        <w:rPr>
          <w:sz w:val="34"/>
        </w:rPr>
      </w:pPr>
    </w:p>
    <w:p w:rsidR="00C977DB" w:rsidRDefault="008D4865">
      <w:pPr>
        <w:pStyle w:val="1"/>
        <w:numPr>
          <w:ilvl w:val="0"/>
          <w:numId w:val="3"/>
        </w:numPr>
        <w:tabs>
          <w:tab w:val="left" w:pos="822"/>
        </w:tabs>
        <w:spacing w:before="250"/>
        <w:ind w:hanging="361"/>
      </w:pPr>
      <w:r>
        <w:t>Юридических</w:t>
      </w:r>
      <w:r>
        <w:rPr>
          <w:spacing w:val="-1"/>
        </w:rPr>
        <w:t xml:space="preserve"> </w:t>
      </w:r>
      <w:r>
        <w:t>лиц</w:t>
      </w:r>
      <w:r>
        <w:rPr>
          <w:spacing w:val="-5"/>
        </w:rPr>
        <w:t xml:space="preserve"> </w:t>
      </w:r>
      <w:r>
        <w:t>(ОАО</w:t>
      </w:r>
      <w:r>
        <w:rPr>
          <w:spacing w:val="-4"/>
        </w:rPr>
        <w:t xml:space="preserve"> </w:t>
      </w:r>
      <w:r>
        <w:t>«РЖД» -</w:t>
      </w:r>
      <w:r>
        <w:rPr>
          <w:spacing w:val="-2"/>
        </w:rPr>
        <w:t xml:space="preserve"> </w:t>
      </w:r>
      <w:r>
        <w:t>собственник):</w:t>
      </w:r>
    </w:p>
    <w:p w:rsidR="00C977DB" w:rsidRDefault="008D4865">
      <w:pPr>
        <w:pStyle w:val="a4"/>
        <w:numPr>
          <w:ilvl w:val="0"/>
          <w:numId w:val="1"/>
        </w:numPr>
        <w:tabs>
          <w:tab w:val="left" w:pos="810"/>
        </w:tabs>
        <w:spacing w:before="163"/>
        <w:rPr>
          <w:sz w:val="28"/>
        </w:rPr>
      </w:pPr>
      <w:r>
        <w:rPr>
          <w:sz w:val="28"/>
        </w:rPr>
        <w:t>201</w:t>
      </w:r>
      <w:r w:rsidR="00424478">
        <w:rPr>
          <w:sz w:val="28"/>
        </w:rPr>
        <w:t>9</w:t>
      </w:r>
      <w:r>
        <w:rPr>
          <w:sz w:val="28"/>
        </w:rPr>
        <w:t>-20</w:t>
      </w:r>
      <w:r w:rsidR="00424478">
        <w:rPr>
          <w:sz w:val="28"/>
        </w:rPr>
        <w:t>20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6"/>
          <w:sz w:val="28"/>
        </w:rPr>
        <w:t xml:space="preserve"> </w:t>
      </w:r>
      <w:r>
        <w:rPr>
          <w:sz w:val="28"/>
        </w:rPr>
        <w:t>год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109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воспитанников;</w:t>
      </w:r>
    </w:p>
    <w:p w:rsidR="00C977DB" w:rsidRDefault="008D4865">
      <w:pPr>
        <w:pStyle w:val="a4"/>
        <w:numPr>
          <w:ilvl w:val="0"/>
          <w:numId w:val="1"/>
        </w:numPr>
        <w:tabs>
          <w:tab w:val="left" w:pos="810"/>
        </w:tabs>
        <w:spacing w:before="161"/>
        <w:rPr>
          <w:sz w:val="28"/>
        </w:rPr>
      </w:pPr>
      <w:r>
        <w:rPr>
          <w:sz w:val="28"/>
        </w:rPr>
        <w:t>20</w:t>
      </w:r>
      <w:r w:rsidR="00424478">
        <w:rPr>
          <w:sz w:val="28"/>
        </w:rPr>
        <w:t>20</w:t>
      </w:r>
      <w:r>
        <w:rPr>
          <w:sz w:val="28"/>
        </w:rPr>
        <w:t>-20</w:t>
      </w:r>
      <w:r w:rsidR="00424478">
        <w:rPr>
          <w:sz w:val="28"/>
        </w:rPr>
        <w:t>21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6"/>
          <w:sz w:val="28"/>
        </w:rPr>
        <w:t xml:space="preserve"> </w:t>
      </w:r>
      <w:r>
        <w:rPr>
          <w:sz w:val="28"/>
        </w:rPr>
        <w:t>год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106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воспитанников;</w:t>
      </w:r>
    </w:p>
    <w:p w:rsidR="00C977DB" w:rsidRDefault="008D4865">
      <w:pPr>
        <w:pStyle w:val="a4"/>
        <w:numPr>
          <w:ilvl w:val="0"/>
          <w:numId w:val="1"/>
        </w:numPr>
        <w:tabs>
          <w:tab w:val="left" w:pos="810"/>
        </w:tabs>
        <w:rPr>
          <w:sz w:val="28"/>
        </w:rPr>
      </w:pPr>
      <w:r>
        <w:rPr>
          <w:sz w:val="28"/>
        </w:rPr>
        <w:t>20</w:t>
      </w:r>
      <w:r w:rsidR="00424478">
        <w:rPr>
          <w:sz w:val="28"/>
        </w:rPr>
        <w:t>21</w:t>
      </w:r>
      <w:r>
        <w:rPr>
          <w:sz w:val="28"/>
        </w:rPr>
        <w:t>-202</w:t>
      </w:r>
      <w:r w:rsidR="00424478">
        <w:rPr>
          <w:sz w:val="28"/>
        </w:rPr>
        <w:t>2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6"/>
          <w:sz w:val="28"/>
        </w:rPr>
        <w:t xml:space="preserve"> </w:t>
      </w:r>
      <w:r>
        <w:rPr>
          <w:sz w:val="28"/>
        </w:rPr>
        <w:t>год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95 </w:t>
      </w:r>
      <w:bookmarkStart w:id="0" w:name="_GoBack"/>
      <w:bookmarkEnd w:id="0"/>
      <w:r>
        <w:rPr>
          <w:sz w:val="28"/>
        </w:rPr>
        <w:t>воспитанников.</w:t>
      </w:r>
    </w:p>
    <w:p w:rsidR="00C977DB" w:rsidRDefault="00C977DB">
      <w:pPr>
        <w:pStyle w:val="a3"/>
        <w:ind w:left="0" w:firstLine="0"/>
        <w:rPr>
          <w:sz w:val="34"/>
        </w:rPr>
      </w:pPr>
    </w:p>
    <w:p w:rsidR="00C977DB" w:rsidRDefault="008D4865">
      <w:pPr>
        <w:pStyle w:val="1"/>
        <w:numPr>
          <w:ilvl w:val="0"/>
          <w:numId w:val="3"/>
        </w:numPr>
        <w:tabs>
          <w:tab w:val="left" w:pos="810"/>
        </w:tabs>
        <w:spacing w:before="251"/>
        <w:ind w:left="810" w:hanging="293"/>
      </w:pPr>
      <w:r>
        <w:t>Бюджет</w:t>
      </w:r>
      <w:r>
        <w:rPr>
          <w:spacing w:val="-2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РФ</w:t>
      </w:r>
      <w:r>
        <w:rPr>
          <w:spacing w:val="-1"/>
        </w:rPr>
        <w:t xml:space="preserve"> </w:t>
      </w:r>
      <w:r w:rsidR="00424478">
        <w:t>Амурская область</w:t>
      </w:r>
      <w:r>
        <w:rPr>
          <w:spacing w:val="-3"/>
        </w:rPr>
        <w:t xml:space="preserve"> </w:t>
      </w:r>
      <w:r>
        <w:t>(субсидии):</w:t>
      </w:r>
    </w:p>
    <w:p w:rsidR="00C977DB" w:rsidRDefault="008D4865">
      <w:pPr>
        <w:pStyle w:val="a4"/>
        <w:numPr>
          <w:ilvl w:val="0"/>
          <w:numId w:val="1"/>
        </w:numPr>
        <w:tabs>
          <w:tab w:val="left" w:pos="810"/>
        </w:tabs>
        <w:spacing w:before="165"/>
        <w:ind w:hanging="296"/>
        <w:rPr>
          <w:sz w:val="28"/>
        </w:rPr>
      </w:pPr>
      <w:r>
        <w:rPr>
          <w:sz w:val="28"/>
        </w:rPr>
        <w:t>20</w:t>
      </w:r>
      <w:r w:rsidR="00424478">
        <w:rPr>
          <w:sz w:val="28"/>
        </w:rPr>
        <w:t>19</w:t>
      </w:r>
      <w:r>
        <w:rPr>
          <w:spacing w:val="-2"/>
          <w:sz w:val="28"/>
        </w:rPr>
        <w:t xml:space="preserve"> </w:t>
      </w:r>
      <w:r>
        <w:rPr>
          <w:sz w:val="28"/>
        </w:rPr>
        <w:t>год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109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воспитанников;</w:t>
      </w:r>
    </w:p>
    <w:p w:rsidR="00C977DB" w:rsidRDefault="008D4865">
      <w:pPr>
        <w:pStyle w:val="a4"/>
        <w:numPr>
          <w:ilvl w:val="0"/>
          <w:numId w:val="1"/>
        </w:numPr>
        <w:tabs>
          <w:tab w:val="left" w:pos="810"/>
        </w:tabs>
        <w:ind w:hanging="296"/>
        <w:rPr>
          <w:sz w:val="28"/>
        </w:rPr>
      </w:pPr>
      <w:r>
        <w:rPr>
          <w:sz w:val="28"/>
        </w:rPr>
        <w:t>20</w:t>
      </w:r>
      <w:r w:rsidR="00424478">
        <w:rPr>
          <w:sz w:val="28"/>
        </w:rPr>
        <w:t>20</w:t>
      </w:r>
      <w:r>
        <w:rPr>
          <w:spacing w:val="-2"/>
          <w:sz w:val="28"/>
        </w:rPr>
        <w:t xml:space="preserve"> </w:t>
      </w:r>
      <w:r>
        <w:rPr>
          <w:sz w:val="28"/>
        </w:rPr>
        <w:t>год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–106 </w:t>
      </w:r>
      <w:r>
        <w:rPr>
          <w:sz w:val="28"/>
        </w:rPr>
        <w:t>воспитанников;</w:t>
      </w:r>
    </w:p>
    <w:p w:rsidR="00C977DB" w:rsidRDefault="008D4865">
      <w:pPr>
        <w:pStyle w:val="a4"/>
        <w:numPr>
          <w:ilvl w:val="0"/>
          <w:numId w:val="1"/>
        </w:numPr>
        <w:tabs>
          <w:tab w:val="left" w:pos="810"/>
        </w:tabs>
        <w:spacing w:before="159"/>
        <w:ind w:hanging="296"/>
        <w:rPr>
          <w:sz w:val="28"/>
        </w:rPr>
      </w:pPr>
      <w:r>
        <w:rPr>
          <w:sz w:val="28"/>
        </w:rPr>
        <w:t>202</w:t>
      </w:r>
      <w:r w:rsidR="00424478"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год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95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воспитанников.</w:t>
      </w:r>
    </w:p>
    <w:p w:rsidR="00424478" w:rsidRDefault="00424478" w:rsidP="00424478">
      <w:pPr>
        <w:tabs>
          <w:tab w:val="left" w:pos="810"/>
        </w:tabs>
        <w:spacing w:before="159"/>
        <w:rPr>
          <w:sz w:val="28"/>
        </w:rPr>
      </w:pPr>
    </w:p>
    <w:p w:rsidR="00424478" w:rsidRDefault="00424478" w:rsidP="00424478">
      <w:pPr>
        <w:pStyle w:val="a4"/>
        <w:numPr>
          <w:ilvl w:val="0"/>
          <w:numId w:val="3"/>
        </w:numPr>
        <w:tabs>
          <w:tab w:val="left" w:pos="810"/>
        </w:tabs>
        <w:spacing w:before="159"/>
        <w:rPr>
          <w:b/>
          <w:sz w:val="28"/>
        </w:rPr>
      </w:pPr>
      <w:r w:rsidRPr="00424478">
        <w:rPr>
          <w:b/>
          <w:sz w:val="28"/>
        </w:rPr>
        <w:t>По договорам об оказании платных образовательных услуг</w:t>
      </w:r>
    </w:p>
    <w:p w:rsidR="00424478" w:rsidRDefault="00424478" w:rsidP="00424478">
      <w:pPr>
        <w:tabs>
          <w:tab w:val="left" w:pos="810"/>
        </w:tabs>
        <w:spacing w:before="159"/>
        <w:ind w:left="462"/>
        <w:rPr>
          <w:sz w:val="28"/>
        </w:rPr>
      </w:pPr>
      <w:r w:rsidRPr="00424478">
        <w:rPr>
          <w:sz w:val="28"/>
        </w:rPr>
        <w:t>Платные образовательные услуги не оказываются</w:t>
      </w:r>
    </w:p>
    <w:p w:rsidR="00424478" w:rsidRDefault="00424478" w:rsidP="00424478">
      <w:pPr>
        <w:pStyle w:val="a4"/>
        <w:numPr>
          <w:ilvl w:val="0"/>
          <w:numId w:val="3"/>
        </w:numPr>
        <w:tabs>
          <w:tab w:val="left" w:pos="810"/>
        </w:tabs>
        <w:spacing w:before="159"/>
        <w:rPr>
          <w:b/>
          <w:sz w:val="28"/>
        </w:rPr>
      </w:pPr>
      <w:r w:rsidRPr="00424478">
        <w:rPr>
          <w:b/>
          <w:sz w:val="28"/>
        </w:rPr>
        <w:t xml:space="preserve">За счет местных бюджетов </w:t>
      </w:r>
    </w:p>
    <w:p w:rsidR="00424478" w:rsidRPr="00424478" w:rsidRDefault="00424478" w:rsidP="00424478">
      <w:pPr>
        <w:tabs>
          <w:tab w:val="left" w:pos="810"/>
        </w:tabs>
        <w:spacing w:before="159"/>
        <w:ind w:left="462"/>
        <w:rPr>
          <w:sz w:val="28"/>
        </w:rPr>
      </w:pPr>
      <w:r w:rsidRPr="00424478">
        <w:rPr>
          <w:sz w:val="28"/>
        </w:rPr>
        <w:t>Не поступает</w:t>
      </w:r>
    </w:p>
    <w:sectPr w:rsidR="00424478" w:rsidRPr="00424478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7054"/>
    <w:multiLevelType w:val="hybridMultilevel"/>
    <w:tmpl w:val="310ABF5C"/>
    <w:lvl w:ilvl="0" w:tplc="B4CC7BDE">
      <w:numFmt w:val="bullet"/>
      <w:lvlText w:val=""/>
      <w:lvlJc w:val="left"/>
      <w:pPr>
        <w:ind w:left="668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5A269EE">
      <w:numFmt w:val="bullet"/>
      <w:lvlText w:val="•"/>
      <w:lvlJc w:val="left"/>
      <w:pPr>
        <w:ind w:left="1550" w:hanging="207"/>
      </w:pPr>
      <w:rPr>
        <w:rFonts w:hint="default"/>
        <w:lang w:val="ru-RU" w:eastAsia="en-US" w:bidi="ar-SA"/>
      </w:rPr>
    </w:lvl>
    <w:lvl w:ilvl="2" w:tplc="4FB2B95A">
      <w:numFmt w:val="bullet"/>
      <w:lvlText w:val="•"/>
      <w:lvlJc w:val="left"/>
      <w:pPr>
        <w:ind w:left="2441" w:hanging="207"/>
      </w:pPr>
      <w:rPr>
        <w:rFonts w:hint="default"/>
        <w:lang w:val="ru-RU" w:eastAsia="en-US" w:bidi="ar-SA"/>
      </w:rPr>
    </w:lvl>
    <w:lvl w:ilvl="3" w:tplc="320AF584">
      <w:numFmt w:val="bullet"/>
      <w:lvlText w:val="•"/>
      <w:lvlJc w:val="left"/>
      <w:pPr>
        <w:ind w:left="3331" w:hanging="207"/>
      </w:pPr>
      <w:rPr>
        <w:rFonts w:hint="default"/>
        <w:lang w:val="ru-RU" w:eastAsia="en-US" w:bidi="ar-SA"/>
      </w:rPr>
    </w:lvl>
    <w:lvl w:ilvl="4" w:tplc="8E12E3F2">
      <w:numFmt w:val="bullet"/>
      <w:lvlText w:val="•"/>
      <w:lvlJc w:val="left"/>
      <w:pPr>
        <w:ind w:left="4222" w:hanging="207"/>
      </w:pPr>
      <w:rPr>
        <w:rFonts w:hint="default"/>
        <w:lang w:val="ru-RU" w:eastAsia="en-US" w:bidi="ar-SA"/>
      </w:rPr>
    </w:lvl>
    <w:lvl w:ilvl="5" w:tplc="81F299DA">
      <w:numFmt w:val="bullet"/>
      <w:lvlText w:val="•"/>
      <w:lvlJc w:val="left"/>
      <w:pPr>
        <w:ind w:left="5113" w:hanging="207"/>
      </w:pPr>
      <w:rPr>
        <w:rFonts w:hint="default"/>
        <w:lang w:val="ru-RU" w:eastAsia="en-US" w:bidi="ar-SA"/>
      </w:rPr>
    </w:lvl>
    <w:lvl w:ilvl="6" w:tplc="D9B229D4">
      <w:numFmt w:val="bullet"/>
      <w:lvlText w:val="•"/>
      <w:lvlJc w:val="left"/>
      <w:pPr>
        <w:ind w:left="6003" w:hanging="207"/>
      </w:pPr>
      <w:rPr>
        <w:rFonts w:hint="default"/>
        <w:lang w:val="ru-RU" w:eastAsia="en-US" w:bidi="ar-SA"/>
      </w:rPr>
    </w:lvl>
    <w:lvl w:ilvl="7" w:tplc="20105A10">
      <w:numFmt w:val="bullet"/>
      <w:lvlText w:val="•"/>
      <w:lvlJc w:val="left"/>
      <w:pPr>
        <w:ind w:left="6894" w:hanging="207"/>
      </w:pPr>
      <w:rPr>
        <w:rFonts w:hint="default"/>
        <w:lang w:val="ru-RU" w:eastAsia="en-US" w:bidi="ar-SA"/>
      </w:rPr>
    </w:lvl>
    <w:lvl w:ilvl="8" w:tplc="93F2447A">
      <w:numFmt w:val="bullet"/>
      <w:lvlText w:val="•"/>
      <w:lvlJc w:val="left"/>
      <w:pPr>
        <w:ind w:left="7785" w:hanging="207"/>
      </w:pPr>
      <w:rPr>
        <w:rFonts w:hint="default"/>
        <w:lang w:val="ru-RU" w:eastAsia="en-US" w:bidi="ar-SA"/>
      </w:rPr>
    </w:lvl>
  </w:abstractNum>
  <w:abstractNum w:abstractNumId="1" w15:restartNumberingAfterBreak="0">
    <w:nsid w:val="1729255E"/>
    <w:multiLevelType w:val="hybridMultilevel"/>
    <w:tmpl w:val="70F845DE"/>
    <w:lvl w:ilvl="0" w:tplc="B526EE6E">
      <w:numFmt w:val="bullet"/>
      <w:lvlText w:val=""/>
      <w:lvlJc w:val="left"/>
      <w:pPr>
        <w:ind w:left="810" w:hanging="23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4B2BDDC">
      <w:numFmt w:val="bullet"/>
      <w:lvlText w:val="•"/>
      <w:lvlJc w:val="left"/>
      <w:pPr>
        <w:ind w:left="1694" w:hanging="238"/>
      </w:pPr>
      <w:rPr>
        <w:rFonts w:hint="default"/>
        <w:lang w:val="ru-RU" w:eastAsia="en-US" w:bidi="ar-SA"/>
      </w:rPr>
    </w:lvl>
    <w:lvl w:ilvl="2" w:tplc="50A2CBD6">
      <w:numFmt w:val="bullet"/>
      <w:lvlText w:val="•"/>
      <w:lvlJc w:val="left"/>
      <w:pPr>
        <w:ind w:left="2569" w:hanging="238"/>
      </w:pPr>
      <w:rPr>
        <w:rFonts w:hint="default"/>
        <w:lang w:val="ru-RU" w:eastAsia="en-US" w:bidi="ar-SA"/>
      </w:rPr>
    </w:lvl>
    <w:lvl w:ilvl="3" w:tplc="786405AC">
      <w:numFmt w:val="bullet"/>
      <w:lvlText w:val="•"/>
      <w:lvlJc w:val="left"/>
      <w:pPr>
        <w:ind w:left="3443" w:hanging="238"/>
      </w:pPr>
      <w:rPr>
        <w:rFonts w:hint="default"/>
        <w:lang w:val="ru-RU" w:eastAsia="en-US" w:bidi="ar-SA"/>
      </w:rPr>
    </w:lvl>
    <w:lvl w:ilvl="4" w:tplc="F6F24804">
      <w:numFmt w:val="bullet"/>
      <w:lvlText w:val="•"/>
      <w:lvlJc w:val="left"/>
      <w:pPr>
        <w:ind w:left="4318" w:hanging="238"/>
      </w:pPr>
      <w:rPr>
        <w:rFonts w:hint="default"/>
        <w:lang w:val="ru-RU" w:eastAsia="en-US" w:bidi="ar-SA"/>
      </w:rPr>
    </w:lvl>
    <w:lvl w:ilvl="5" w:tplc="0E82CC80">
      <w:numFmt w:val="bullet"/>
      <w:lvlText w:val="•"/>
      <w:lvlJc w:val="left"/>
      <w:pPr>
        <w:ind w:left="5193" w:hanging="238"/>
      </w:pPr>
      <w:rPr>
        <w:rFonts w:hint="default"/>
        <w:lang w:val="ru-RU" w:eastAsia="en-US" w:bidi="ar-SA"/>
      </w:rPr>
    </w:lvl>
    <w:lvl w:ilvl="6" w:tplc="F560E6D8">
      <w:numFmt w:val="bullet"/>
      <w:lvlText w:val="•"/>
      <w:lvlJc w:val="left"/>
      <w:pPr>
        <w:ind w:left="6067" w:hanging="238"/>
      </w:pPr>
      <w:rPr>
        <w:rFonts w:hint="default"/>
        <w:lang w:val="ru-RU" w:eastAsia="en-US" w:bidi="ar-SA"/>
      </w:rPr>
    </w:lvl>
    <w:lvl w:ilvl="7" w:tplc="7D384702">
      <w:numFmt w:val="bullet"/>
      <w:lvlText w:val="•"/>
      <w:lvlJc w:val="left"/>
      <w:pPr>
        <w:ind w:left="6942" w:hanging="238"/>
      </w:pPr>
      <w:rPr>
        <w:rFonts w:hint="default"/>
        <w:lang w:val="ru-RU" w:eastAsia="en-US" w:bidi="ar-SA"/>
      </w:rPr>
    </w:lvl>
    <w:lvl w:ilvl="8" w:tplc="908A6A4A">
      <w:numFmt w:val="bullet"/>
      <w:lvlText w:val="•"/>
      <w:lvlJc w:val="left"/>
      <w:pPr>
        <w:ind w:left="7817" w:hanging="238"/>
      </w:pPr>
      <w:rPr>
        <w:rFonts w:hint="default"/>
        <w:lang w:val="ru-RU" w:eastAsia="en-US" w:bidi="ar-SA"/>
      </w:rPr>
    </w:lvl>
  </w:abstractNum>
  <w:abstractNum w:abstractNumId="2" w15:restartNumberingAfterBreak="0">
    <w:nsid w:val="2E703226"/>
    <w:multiLevelType w:val="hybridMultilevel"/>
    <w:tmpl w:val="4A3A224E"/>
    <w:lvl w:ilvl="0" w:tplc="834465AA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960249C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BB90F576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73BEB362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40F0C878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4D2AAE0E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01044C7C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B36239CE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F30EEE9C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DB"/>
    <w:rsid w:val="00424478"/>
    <w:rsid w:val="008D4865"/>
    <w:rsid w:val="00C9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3963"/>
  <w15:docId w15:val="{B8DD2212-62CD-41AB-AA3D-3278DAF2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4"/>
      <w:ind w:left="822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0" w:hanging="29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58"/>
      <w:ind w:left="810" w:hanging="29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Татьяна</cp:lastModifiedBy>
  <cp:revision>2</cp:revision>
  <dcterms:created xsi:type="dcterms:W3CDTF">2022-10-07T01:10:00Z</dcterms:created>
  <dcterms:modified xsi:type="dcterms:W3CDTF">2022-10-07T01:10:00Z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2022-10-07T00:00:00Z</vt:filetime>
  </property>
</Properties>
</file>